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0E0380" w14:textId="77777777" w:rsidR="004A08BD" w:rsidRPr="0009717F" w:rsidRDefault="00B80B14" w:rsidP="00464D7B">
      <w:pPr>
        <w:jc w:val="center"/>
        <w:rPr>
          <w:rFonts w:ascii="Bodoni MT" w:hAnsi="Bodoni MT"/>
          <w:b/>
          <w:sz w:val="48"/>
        </w:rPr>
      </w:pPr>
      <w:bookmarkStart w:id="0" w:name="_GoBack"/>
      <w:bookmarkEnd w:id="0"/>
      <w:r w:rsidRPr="0009717F">
        <w:rPr>
          <w:rFonts w:ascii="Bodoni MT" w:hAnsi="Bodoni MT"/>
          <w:b/>
          <w:sz w:val="48"/>
        </w:rPr>
        <w:t>Unit 2:   Way of life in ancient Egypt</w:t>
      </w:r>
    </w:p>
    <w:p w14:paraId="37A9391D" w14:textId="77777777" w:rsidR="00B80B14" w:rsidRPr="0009717F" w:rsidRDefault="00B80B14" w:rsidP="00464D7B">
      <w:pPr>
        <w:jc w:val="center"/>
        <w:rPr>
          <w:rFonts w:ascii="Bodoni MT" w:hAnsi="Bodoni MT"/>
          <w:b/>
          <w:sz w:val="40"/>
        </w:rPr>
      </w:pPr>
      <w:r w:rsidRPr="0009717F">
        <w:rPr>
          <w:rFonts w:ascii="Bodoni MT" w:hAnsi="Bodoni MT"/>
          <w:b/>
          <w:sz w:val="40"/>
        </w:rPr>
        <w:t>Pyramids, tombs and temples</w:t>
      </w:r>
    </w:p>
    <w:p w14:paraId="52315837" w14:textId="7FEEFF00" w:rsidR="00844E6C" w:rsidRPr="0009717F" w:rsidRDefault="00844E6C" w:rsidP="00844E6C">
      <w:pPr>
        <w:spacing w:line="360" w:lineRule="auto"/>
        <w:jc w:val="center"/>
        <w:rPr>
          <w:rFonts w:ascii="Century Gothic" w:hAnsi="Century Gothic"/>
          <w:sz w:val="24"/>
          <w:szCs w:val="24"/>
          <w:u w:val="single"/>
        </w:rPr>
      </w:pPr>
      <w:r w:rsidRPr="0009717F">
        <w:rPr>
          <w:rFonts w:ascii="Century Gothic" w:hAnsi="Century Gothic"/>
          <w:sz w:val="24"/>
          <w:szCs w:val="24"/>
          <w:u w:val="single"/>
        </w:rPr>
        <w:t>Class Activity</w:t>
      </w:r>
      <w:r w:rsidR="0099155C">
        <w:rPr>
          <w:rFonts w:ascii="Century Gothic" w:hAnsi="Century Gothic"/>
          <w:sz w:val="24"/>
          <w:szCs w:val="24"/>
          <w:u w:val="single"/>
        </w:rPr>
        <w:t>: MEMO</w:t>
      </w:r>
    </w:p>
    <w:p w14:paraId="4A1225B3" w14:textId="77777777" w:rsidR="00844E6C" w:rsidRPr="0009717F" w:rsidRDefault="00844E6C" w:rsidP="00844E6C">
      <w:pPr>
        <w:spacing w:line="360" w:lineRule="auto"/>
        <w:rPr>
          <w:rFonts w:ascii="Century Gothic" w:hAnsi="Century Gothic"/>
          <w:sz w:val="24"/>
          <w:szCs w:val="24"/>
        </w:rPr>
      </w:pPr>
      <w:r w:rsidRPr="0009717F">
        <w:rPr>
          <w:rFonts w:ascii="Century Gothic" w:hAnsi="Century Gothic"/>
          <w:sz w:val="24"/>
          <w:szCs w:val="24"/>
        </w:rPr>
        <w:t xml:space="preserve">Answer the following questions in your workbook.   </w:t>
      </w:r>
    </w:p>
    <w:p w14:paraId="353D1733" w14:textId="0EB98F20" w:rsidR="00844E6C" w:rsidRDefault="00844E6C" w:rsidP="00844E6C">
      <w:pPr>
        <w:pStyle w:val="ListParagraph"/>
        <w:numPr>
          <w:ilvl w:val="0"/>
          <w:numId w:val="2"/>
        </w:numPr>
        <w:spacing w:line="360" w:lineRule="auto"/>
        <w:rPr>
          <w:rFonts w:ascii="Century Gothic" w:hAnsi="Century Gothic"/>
          <w:sz w:val="24"/>
          <w:szCs w:val="24"/>
        </w:rPr>
      </w:pPr>
      <w:r w:rsidRPr="0009717F">
        <w:rPr>
          <w:rFonts w:ascii="Century Gothic" w:hAnsi="Century Gothic"/>
          <w:sz w:val="24"/>
          <w:szCs w:val="24"/>
        </w:rPr>
        <w:t xml:space="preserve"> Name 3 pharaohs that you have heard about.   </w:t>
      </w:r>
    </w:p>
    <w:p w14:paraId="7FB4764B" w14:textId="0C033EA9" w:rsidR="0099155C" w:rsidRPr="0099155C" w:rsidRDefault="0099155C" w:rsidP="0099155C">
      <w:pPr>
        <w:pStyle w:val="ListParagraph"/>
        <w:spacing w:line="360" w:lineRule="auto"/>
        <w:rPr>
          <w:rFonts w:ascii="Century Gothic" w:hAnsi="Century Gothic"/>
          <w:b/>
          <w:i/>
          <w:sz w:val="24"/>
          <w:szCs w:val="24"/>
        </w:rPr>
      </w:pPr>
      <w:r>
        <w:rPr>
          <w:rFonts w:ascii="Century Gothic" w:hAnsi="Century Gothic"/>
          <w:b/>
          <w:i/>
          <w:sz w:val="24"/>
          <w:szCs w:val="24"/>
        </w:rPr>
        <w:t xml:space="preserve">Nefertiti, </w:t>
      </w:r>
      <w:proofErr w:type="spellStart"/>
      <w:r>
        <w:rPr>
          <w:rFonts w:ascii="Century Gothic" w:hAnsi="Century Gothic"/>
          <w:b/>
          <w:i/>
          <w:sz w:val="24"/>
          <w:szCs w:val="24"/>
        </w:rPr>
        <w:t>Hatsepsut</w:t>
      </w:r>
      <w:proofErr w:type="spellEnd"/>
      <w:r>
        <w:rPr>
          <w:rFonts w:ascii="Century Gothic" w:hAnsi="Century Gothic"/>
          <w:b/>
          <w:i/>
          <w:sz w:val="24"/>
          <w:szCs w:val="24"/>
        </w:rPr>
        <w:t>, Cleopatra, Ramses, Tutankhamen, Thutmose</w:t>
      </w:r>
    </w:p>
    <w:p w14:paraId="03AFCAD6" w14:textId="7A106A75" w:rsidR="00844E6C" w:rsidRDefault="00844E6C" w:rsidP="00844E6C">
      <w:pPr>
        <w:pStyle w:val="ListParagraph"/>
        <w:numPr>
          <w:ilvl w:val="0"/>
          <w:numId w:val="2"/>
        </w:numPr>
        <w:spacing w:line="360" w:lineRule="auto"/>
        <w:rPr>
          <w:rFonts w:ascii="Century Gothic" w:hAnsi="Century Gothic"/>
          <w:sz w:val="24"/>
          <w:szCs w:val="24"/>
        </w:rPr>
      </w:pPr>
      <w:r w:rsidRPr="0009717F">
        <w:rPr>
          <w:rFonts w:ascii="Century Gothic" w:hAnsi="Century Gothic"/>
          <w:sz w:val="24"/>
          <w:szCs w:val="24"/>
        </w:rPr>
        <w:t>What does a pyramid look</w:t>
      </w:r>
      <w:r w:rsidR="004224E0" w:rsidRPr="0009717F">
        <w:rPr>
          <w:rFonts w:ascii="Century Gothic" w:hAnsi="Century Gothic"/>
          <w:sz w:val="24"/>
          <w:szCs w:val="24"/>
        </w:rPr>
        <w:t xml:space="preserve"> like?   Why were pyramids buil</w:t>
      </w:r>
      <w:r w:rsidRPr="0009717F">
        <w:rPr>
          <w:rFonts w:ascii="Century Gothic" w:hAnsi="Century Gothic"/>
          <w:sz w:val="24"/>
          <w:szCs w:val="24"/>
        </w:rPr>
        <w:t xml:space="preserve">t? </w:t>
      </w:r>
    </w:p>
    <w:p w14:paraId="62D10130" w14:textId="04A4E1ED" w:rsidR="0099155C" w:rsidRPr="0099155C" w:rsidRDefault="0099155C" w:rsidP="0099155C">
      <w:pPr>
        <w:pStyle w:val="ListParagraph"/>
        <w:spacing w:line="360" w:lineRule="auto"/>
        <w:rPr>
          <w:rFonts w:ascii="Century Gothic" w:hAnsi="Century Gothic"/>
          <w:b/>
          <w:i/>
          <w:sz w:val="24"/>
          <w:szCs w:val="24"/>
        </w:rPr>
      </w:pPr>
      <w:r>
        <w:rPr>
          <w:rFonts w:ascii="Century Gothic" w:hAnsi="Century Gothic"/>
          <w:b/>
          <w:i/>
          <w:sz w:val="24"/>
          <w:szCs w:val="24"/>
        </w:rPr>
        <w:t>A pyramid has four sides and a square base. It is also called a triangular prism. They are huge structures made from sandstone. It was built to hold the bodies of pharaohs.</w:t>
      </w:r>
    </w:p>
    <w:p w14:paraId="0A0515EA" w14:textId="7FD5396E" w:rsidR="00844E6C" w:rsidRDefault="00844E6C" w:rsidP="00844E6C">
      <w:pPr>
        <w:pStyle w:val="ListParagraph"/>
        <w:numPr>
          <w:ilvl w:val="0"/>
          <w:numId w:val="2"/>
        </w:numPr>
        <w:spacing w:line="360" w:lineRule="auto"/>
        <w:rPr>
          <w:rFonts w:ascii="Century Gothic" w:hAnsi="Century Gothic"/>
          <w:sz w:val="24"/>
          <w:szCs w:val="24"/>
        </w:rPr>
      </w:pPr>
      <w:r w:rsidRPr="0009717F">
        <w:rPr>
          <w:rFonts w:ascii="Century Gothic" w:hAnsi="Century Gothic"/>
          <w:sz w:val="24"/>
          <w:szCs w:val="24"/>
        </w:rPr>
        <w:t xml:space="preserve">What is a tomb?   </w:t>
      </w:r>
    </w:p>
    <w:p w14:paraId="3209215B" w14:textId="76A31BFE" w:rsidR="0099155C" w:rsidRPr="0099155C" w:rsidRDefault="0099155C" w:rsidP="0099155C">
      <w:pPr>
        <w:pStyle w:val="ListParagraph"/>
        <w:spacing w:line="360" w:lineRule="auto"/>
        <w:rPr>
          <w:rFonts w:ascii="Century Gothic" w:hAnsi="Century Gothic"/>
          <w:b/>
          <w:i/>
          <w:sz w:val="24"/>
          <w:szCs w:val="24"/>
        </w:rPr>
      </w:pPr>
      <w:r>
        <w:rPr>
          <w:rFonts w:ascii="Century Gothic" w:hAnsi="Century Gothic"/>
          <w:b/>
          <w:i/>
          <w:sz w:val="24"/>
          <w:szCs w:val="24"/>
        </w:rPr>
        <w:t>A tomb is a burial place, normally found underground.</w:t>
      </w:r>
    </w:p>
    <w:p w14:paraId="00265EE5" w14:textId="6A75E399" w:rsidR="00844E6C" w:rsidRDefault="00844E6C" w:rsidP="00844E6C">
      <w:pPr>
        <w:pStyle w:val="ListParagraph"/>
        <w:numPr>
          <w:ilvl w:val="0"/>
          <w:numId w:val="2"/>
        </w:numPr>
        <w:spacing w:line="360" w:lineRule="auto"/>
        <w:rPr>
          <w:rFonts w:ascii="Century Gothic" w:hAnsi="Century Gothic"/>
          <w:sz w:val="24"/>
          <w:szCs w:val="24"/>
        </w:rPr>
      </w:pPr>
      <w:r w:rsidRPr="0009717F">
        <w:rPr>
          <w:rFonts w:ascii="Century Gothic" w:hAnsi="Century Gothic"/>
          <w:sz w:val="24"/>
          <w:szCs w:val="24"/>
        </w:rPr>
        <w:t xml:space="preserve">Where is the tomb of </w:t>
      </w:r>
      <w:r w:rsidR="004224E0" w:rsidRPr="0009717F">
        <w:rPr>
          <w:rFonts w:ascii="Century Gothic" w:hAnsi="Century Gothic"/>
          <w:sz w:val="24"/>
          <w:szCs w:val="24"/>
        </w:rPr>
        <w:t>Tutankhamen</w:t>
      </w:r>
      <w:r w:rsidRPr="0009717F">
        <w:rPr>
          <w:rFonts w:ascii="Century Gothic" w:hAnsi="Century Gothic"/>
          <w:sz w:val="24"/>
          <w:szCs w:val="24"/>
        </w:rPr>
        <w:t xml:space="preserve">? </w:t>
      </w:r>
    </w:p>
    <w:p w14:paraId="47A94CF5" w14:textId="5F430BCD" w:rsidR="0099155C" w:rsidRPr="0099155C" w:rsidRDefault="0099155C" w:rsidP="0099155C">
      <w:pPr>
        <w:pStyle w:val="ListParagraph"/>
        <w:spacing w:line="360" w:lineRule="auto"/>
        <w:rPr>
          <w:rFonts w:ascii="Century Gothic" w:hAnsi="Century Gothic"/>
          <w:b/>
          <w:i/>
          <w:sz w:val="24"/>
          <w:szCs w:val="24"/>
        </w:rPr>
      </w:pPr>
      <w:r>
        <w:rPr>
          <w:rFonts w:ascii="Century Gothic" w:hAnsi="Century Gothic"/>
          <w:b/>
          <w:i/>
          <w:sz w:val="24"/>
          <w:szCs w:val="24"/>
        </w:rPr>
        <w:t>His tomb was found in the ‘Valley of Kings’.</w:t>
      </w:r>
    </w:p>
    <w:p w14:paraId="5B132319" w14:textId="2A289ECD" w:rsidR="00844E6C" w:rsidRDefault="00844E6C" w:rsidP="00844E6C">
      <w:pPr>
        <w:pStyle w:val="ListParagraph"/>
        <w:numPr>
          <w:ilvl w:val="0"/>
          <w:numId w:val="2"/>
        </w:numPr>
        <w:spacing w:line="360" w:lineRule="auto"/>
        <w:rPr>
          <w:rFonts w:ascii="Century Gothic" w:hAnsi="Century Gothic"/>
          <w:sz w:val="24"/>
          <w:szCs w:val="24"/>
        </w:rPr>
      </w:pPr>
      <w:r w:rsidRPr="0009717F">
        <w:rPr>
          <w:rFonts w:ascii="Century Gothic" w:hAnsi="Century Gothic"/>
          <w:sz w:val="24"/>
          <w:szCs w:val="24"/>
        </w:rPr>
        <w:t xml:space="preserve">Why did Egyptians decide to stop using pyramids?  </w:t>
      </w:r>
    </w:p>
    <w:p w14:paraId="7360E474" w14:textId="3767679A" w:rsidR="0099155C" w:rsidRPr="0099155C" w:rsidRDefault="0099155C" w:rsidP="0099155C">
      <w:pPr>
        <w:pStyle w:val="ListParagraph"/>
        <w:spacing w:line="360" w:lineRule="auto"/>
        <w:rPr>
          <w:rFonts w:ascii="Century Gothic" w:hAnsi="Century Gothic"/>
          <w:b/>
          <w:i/>
          <w:sz w:val="24"/>
          <w:szCs w:val="24"/>
        </w:rPr>
      </w:pPr>
      <w:r>
        <w:rPr>
          <w:rFonts w:ascii="Century Gothic" w:hAnsi="Century Gothic"/>
          <w:b/>
          <w:i/>
          <w:sz w:val="24"/>
          <w:szCs w:val="24"/>
        </w:rPr>
        <w:t>It was very easy for the grave robbers to spot the pyramids because they were so large. The grave robbers emptied the tombs of all the treasure so the ancient Egyptians decided to bury the pharaohs in an area which was more hidden away called the ‘Valley of the Kings’.</w:t>
      </w:r>
    </w:p>
    <w:p w14:paraId="083660DC" w14:textId="77777777" w:rsidR="00844E6C" w:rsidRPr="0009717F" w:rsidRDefault="00844E6C" w:rsidP="00844E6C">
      <w:pPr>
        <w:pStyle w:val="ListParagraph"/>
        <w:numPr>
          <w:ilvl w:val="0"/>
          <w:numId w:val="2"/>
        </w:numPr>
        <w:spacing w:line="360" w:lineRule="auto"/>
        <w:rPr>
          <w:rFonts w:ascii="Century Gothic" w:hAnsi="Century Gothic"/>
          <w:sz w:val="24"/>
          <w:szCs w:val="24"/>
        </w:rPr>
      </w:pPr>
      <w:r w:rsidRPr="0009717F">
        <w:rPr>
          <w:rFonts w:ascii="Century Gothic" w:hAnsi="Century Gothic"/>
          <w:sz w:val="24"/>
          <w:szCs w:val="24"/>
        </w:rPr>
        <w:t xml:space="preserve">How are temples today different from the ones in Ancient Egypt?   </w:t>
      </w:r>
    </w:p>
    <w:p w14:paraId="292E9391" w14:textId="7C4DF3B6" w:rsidR="00844E6C" w:rsidRDefault="0099155C" w:rsidP="00844E6C">
      <w:pPr>
        <w:pStyle w:val="ListParagraph"/>
        <w:spacing w:line="360" w:lineRule="auto"/>
        <w:rPr>
          <w:rFonts w:ascii="Century Gothic" w:hAnsi="Century Gothic"/>
          <w:b/>
          <w:i/>
          <w:sz w:val="24"/>
          <w:szCs w:val="24"/>
        </w:rPr>
      </w:pPr>
      <w:r>
        <w:rPr>
          <w:rFonts w:ascii="Century Gothic" w:hAnsi="Century Gothic"/>
          <w:b/>
          <w:i/>
          <w:sz w:val="24"/>
          <w:szCs w:val="24"/>
        </w:rPr>
        <w:t>Only the pharaoh and the priests were allowed to enter the tomb. The walls were decorated with paintings of the gods and goddesses. Offerings were left outside the gates of the temples and the priest lived in the temple.</w:t>
      </w:r>
    </w:p>
    <w:p w14:paraId="558B99FB" w14:textId="448B5EE5" w:rsidR="0099155C" w:rsidRPr="0099155C" w:rsidRDefault="0099155C" w:rsidP="00844E6C">
      <w:pPr>
        <w:pStyle w:val="ListParagraph"/>
        <w:spacing w:line="360" w:lineRule="auto"/>
        <w:rPr>
          <w:rFonts w:ascii="Century Gothic" w:hAnsi="Century Gothic"/>
          <w:b/>
          <w:i/>
          <w:sz w:val="24"/>
          <w:szCs w:val="24"/>
        </w:rPr>
      </w:pPr>
      <w:r>
        <w:rPr>
          <w:rFonts w:ascii="Century Gothic" w:hAnsi="Century Gothic"/>
          <w:b/>
          <w:i/>
          <w:sz w:val="24"/>
          <w:szCs w:val="24"/>
        </w:rPr>
        <w:t>People are allowed to enter the temples today.</w:t>
      </w:r>
    </w:p>
    <w:sectPr w:rsidR="0099155C" w:rsidRPr="0099155C" w:rsidSect="00B80B14">
      <w:pgSz w:w="12240" w:h="15840"/>
      <w:pgMar w:top="720" w:right="720" w:bottom="720" w:left="720" w:header="720" w:footer="720" w:gutter="0"/>
      <w:pgBorders w:offsetFrom="page">
        <w:top w:val="marquee" w:sz="4" w:space="24" w:color="auto"/>
        <w:left w:val="marquee" w:sz="4" w:space="24" w:color="auto"/>
        <w:bottom w:val="marquee" w:sz="4" w:space="24" w:color="auto"/>
        <w:right w:val="marque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132F05"/>
    <w:multiLevelType w:val="hybridMultilevel"/>
    <w:tmpl w:val="82406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092A1A"/>
    <w:multiLevelType w:val="hybridMultilevel"/>
    <w:tmpl w:val="CA466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B14"/>
    <w:rsid w:val="0009717F"/>
    <w:rsid w:val="003A5EB2"/>
    <w:rsid w:val="004224E0"/>
    <w:rsid w:val="00464D7B"/>
    <w:rsid w:val="004A08BD"/>
    <w:rsid w:val="006467B0"/>
    <w:rsid w:val="00844E6C"/>
    <w:rsid w:val="0099155C"/>
    <w:rsid w:val="00B2698F"/>
    <w:rsid w:val="00B80B14"/>
    <w:rsid w:val="00DE766F"/>
    <w:rsid w:val="00E20321"/>
    <w:rsid w:val="00F66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77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8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B14"/>
    <w:pPr>
      <w:ind w:left="720"/>
      <w:contextualSpacing/>
    </w:pPr>
  </w:style>
  <w:style w:type="character" w:customStyle="1" w:styleId="apple-converted-space">
    <w:name w:val="apple-converted-space"/>
    <w:basedOn w:val="DefaultParagraphFont"/>
    <w:rsid w:val="00F66B87"/>
  </w:style>
  <w:style w:type="character" w:styleId="Hyperlink">
    <w:name w:val="Hyperlink"/>
    <w:basedOn w:val="DefaultParagraphFont"/>
    <w:uiPriority w:val="99"/>
    <w:semiHidden/>
    <w:unhideWhenUsed/>
    <w:rsid w:val="00F66B87"/>
    <w:rPr>
      <w:color w:val="0000FF"/>
      <w:u w:val="single"/>
    </w:rPr>
  </w:style>
  <w:style w:type="paragraph" w:styleId="NormalWeb">
    <w:name w:val="Normal (Web)"/>
    <w:basedOn w:val="Normal"/>
    <w:uiPriority w:val="99"/>
    <w:unhideWhenUsed/>
    <w:rsid w:val="00F66B8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66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B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8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B14"/>
    <w:pPr>
      <w:ind w:left="720"/>
      <w:contextualSpacing/>
    </w:pPr>
  </w:style>
  <w:style w:type="character" w:customStyle="1" w:styleId="apple-converted-space">
    <w:name w:val="apple-converted-space"/>
    <w:basedOn w:val="DefaultParagraphFont"/>
    <w:rsid w:val="00F66B87"/>
  </w:style>
  <w:style w:type="character" w:styleId="Hyperlink">
    <w:name w:val="Hyperlink"/>
    <w:basedOn w:val="DefaultParagraphFont"/>
    <w:uiPriority w:val="99"/>
    <w:semiHidden/>
    <w:unhideWhenUsed/>
    <w:rsid w:val="00F66B87"/>
    <w:rPr>
      <w:color w:val="0000FF"/>
      <w:u w:val="single"/>
    </w:rPr>
  </w:style>
  <w:style w:type="paragraph" w:styleId="NormalWeb">
    <w:name w:val="Normal (Web)"/>
    <w:basedOn w:val="Normal"/>
    <w:uiPriority w:val="99"/>
    <w:unhideWhenUsed/>
    <w:rsid w:val="00F66B8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66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B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1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Cathy Prior</cp:lastModifiedBy>
  <cp:revision>2</cp:revision>
  <dcterms:created xsi:type="dcterms:W3CDTF">2018-06-20T10:33:00Z</dcterms:created>
  <dcterms:modified xsi:type="dcterms:W3CDTF">2018-06-20T10:33:00Z</dcterms:modified>
</cp:coreProperties>
</file>